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3402"/>
      </w:tblGrid>
      <w:tr w:rsidR="00A0693D" w:rsidRPr="00226FF8" w:rsidTr="003A6EAE">
        <w:trPr>
          <w:jc w:val="center"/>
        </w:trPr>
        <w:tc>
          <w:tcPr>
            <w:tcW w:w="6345" w:type="dxa"/>
          </w:tcPr>
          <w:p w:rsidR="00A0693D" w:rsidRPr="00226FF8" w:rsidRDefault="00A0693D" w:rsidP="003A6EA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693D" w:rsidRPr="00226FF8" w:rsidRDefault="00A0693D" w:rsidP="003A6EAE">
            <w:pPr>
              <w:spacing w:after="120"/>
              <w:ind w:left="369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226FF8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УТВЕРЖДАЮ</w:t>
            </w:r>
          </w:p>
          <w:p w:rsidR="00A0693D" w:rsidRPr="00226FF8" w:rsidRDefault="00A0693D" w:rsidP="003A6EAE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6F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Директор  ГБУ ДППО ЦПКС </w:t>
            </w:r>
            <w:r w:rsidRPr="00226F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  <w:t xml:space="preserve">ИМЦ </w:t>
            </w:r>
            <w:r w:rsidRPr="00226FF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Московского района </w:t>
            </w:r>
            <w:r w:rsidRPr="00226FF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Санкт-Петербурга</w:t>
            </w:r>
          </w:p>
          <w:p w:rsidR="00A0693D" w:rsidRPr="00226FF8" w:rsidRDefault="00A0693D" w:rsidP="003A6EA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0693D" w:rsidRPr="00226FF8" w:rsidRDefault="00A0693D" w:rsidP="003A6EA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226F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Лужецкая</w:t>
            </w:r>
            <w:proofErr w:type="spellEnd"/>
            <w:r w:rsidRPr="00226F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И.Г.</w:t>
            </w:r>
          </w:p>
          <w:p w:rsidR="00A0693D" w:rsidRPr="00226FF8" w:rsidRDefault="00A0693D" w:rsidP="003A6EA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0693D" w:rsidRPr="00226FF8" w:rsidRDefault="00A0693D" w:rsidP="003A6EA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0693D" w:rsidRPr="00226FF8" w:rsidRDefault="00A0693D" w:rsidP="00A0693D">
            <w:pPr>
              <w:ind w:left="371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226F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"___ " _____ 2017</w:t>
            </w:r>
          </w:p>
        </w:tc>
      </w:tr>
    </w:tbl>
    <w:p w:rsidR="00867753" w:rsidRDefault="00867753" w:rsidP="00FD10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0155" w:rsidRDefault="00DA0155" w:rsidP="00FD10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0155" w:rsidRPr="00226FF8" w:rsidRDefault="00DA0155" w:rsidP="00FD10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53" w:rsidRPr="00226FF8" w:rsidRDefault="00867753" w:rsidP="000E6208">
      <w:pPr>
        <w:tabs>
          <w:tab w:val="left" w:pos="6379"/>
          <w:tab w:val="right" w:pos="921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F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67753" w:rsidRPr="00226FF8" w:rsidRDefault="00867753" w:rsidP="003F16C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6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FF8">
        <w:rPr>
          <w:rFonts w:ascii="Times New Roman" w:hAnsi="Times New Roman" w:cs="Times New Roman"/>
          <w:bCs/>
          <w:sz w:val="24"/>
          <w:szCs w:val="24"/>
        </w:rPr>
        <w:t xml:space="preserve">о районном </w:t>
      </w:r>
      <w:r w:rsidR="00A0693D" w:rsidRPr="00226FF8">
        <w:rPr>
          <w:rFonts w:ascii="Times New Roman" w:hAnsi="Times New Roman" w:cs="Times New Roman"/>
          <w:bCs/>
          <w:sz w:val="24"/>
          <w:szCs w:val="24"/>
        </w:rPr>
        <w:t xml:space="preserve">профессиональном конкурсе </w:t>
      </w:r>
      <w:r w:rsidR="00A0693D" w:rsidRPr="00226FF8">
        <w:rPr>
          <w:rFonts w:ascii="Times New Roman" w:hAnsi="Times New Roman" w:cs="Times New Roman"/>
          <w:bCs/>
          <w:sz w:val="24"/>
          <w:szCs w:val="24"/>
        </w:rPr>
        <w:br/>
        <w:t>педагогов дошкольного образования</w:t>
      </w:r>
    </w:p>
    <w:p w:rsidR="00867753" w:rsidRPr="00226FF8" w:rsidRDefault="00867753" w:rsidP="003F16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6FF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A0693D" w:rsidRPr="00226FF8">
        <w:rPr>
          <w:rFonts w:ascii="Times New Roman" w:hAnsi="Times New Roman" w:cs="Times New Roman"/>
          <w:b/>
          <w:bCs/>
          <w:i/>
          <w:sz w:val="24"/>
          <w:szCs w:val="24"/>
        </w:rPr>
        <w:t>Лучшее игровое пособ</w:t>
      </w:r>
      <w:r w:rsidR="00A0693D" w:rsidRPr="00DA0155">
        <w:rPr>
          <w:rFonts w:ascii="Times New Roman" w:hAnsi="Times New Roman" w:cs="Times New Roman"/>
          <w:b/>
          <w:bCs/>
          <w:i/>
          <w:sz w:val="24"/>
          <w:szCs w:val="24"/>
        </w:rPr>
        <w:t>ие</w:t>
      </w:r>
      <w:r w:rsidRPr="00DA0155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A0693D" w:rsidRDefault="00A0693D" w:rsidP="003F16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A0155" w:rsidRPr="00226FF8" w:rsidRDefault="00DA0155" w:rsidP="003F16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7753" w:rsidRPr="00226FF8" w:rsidRDefault="00867753" w:rsidP="008D5DD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F8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A0693D" w:rsidRPr="00226FF8" w:rsidRDefault="00A0693D" w:rsidP="00A069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FF8">
        <w:rPr>
          <w:rFonts w:ascii="Times New Roman" w:hAnsi="Times New Roman" w:cs="Times New Roman"/>
          <w:bCs/>
          <w:sz w:val="24"/>
          <w:szCs w:val="24"/>
        </w:rPr>
        <w:t xml:space="preserve">1.1. Профессиональный конкурс педагогов дошкольного образования «Лучшее игровое пособие» (далее – Конкурс) проводится Государственным бюджетным учреждением дополнительного профессионального </w:t>
      </w:r>
      <w:r w:rsidR="00B3424D" w:rsidRPr="00226FF8">
        <w:rPr>
          <w:rFonts w:ascii="Times New Roman" w:hAnsi="Times New Roman" w:cs="Times New Roman"/>
          <w:bCs/>
          <w:sz w:val="24"/>
          <w:szCs w:val="24"/>
        </w:rPr>
        <w:t>педагогического</w:t>
      </w:r>
      <w:r w:rsidR="00B3424D" w:rsidRPr="00226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6FF8">
        <w:rPr>
          <w:rFonts w:ascii="Times New Roman" w:hAnsi="Times New Roman" w:cs="Times New Roman"/>
          <w:bCs/>
          <w:sz w:val="24"/>
          <w:szCs w:val="24"/>
        </w:rPr>
        <w:t>образования центром повышения квалификации специалистов «Информационно-методический центр» Московского района Санкт-Петербурга (далее ИМЦ).</w:t>
      </w:r>
    </w:p>
    <w:p w:rsidR="00867753" w:rsidRPr="00226FF8" w:rsidRDefault="00A0693D" w:rsidP="00A069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FF8">
        <w:rPr>
          <w:rFonts w:ascii="Times New Roman" w:hAnsi="Times New Roman" w:cs="Times New Roman"/>
          <w:spacing w:val="-6"/>
          <w:sz w:val="24"/>
          <w:szCs w:val="24"/>
        </w:rPr>
        <w:t xml:space="preserve">Конкурс организуется на сайте </w:t>
      </w:r>
      <w:r w:rsidR="00703097" w:rsidRPr="00226FF8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Pr="00226FF8">
        <w:rPr>
          <w:rFonts w:ascii="Times New Roman" w:hAnsi="Times New Roman" w:cs="Times New Roman"/>
          <w:spacing w:val="-6"/>
          <w:sz w:val="24"/>
          <w:szCs w:val="24"/>
        </w:rPr>
        <w:t>естиваля профессионального творчества</w:t>
      </w:r>
      <w:r w:rsidR="00226FF8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226FF8">
        <w:rPr>
          <w:rFonts w:ascii="Times New Roman" w:hAnsi="Times New Roman" w:cs="Times New Roman"/>
          <w:sz w:val="24"/>
          <w:szCs w:val="24"/>
        </w:rPr>
        <w:t xml:space="preserve"> «Новый взгляд» </w:t>
      </w:r>
      <w:hyperlink r:id="rId5" w:history="1">
        <w:r w:rsidRPr="00226FF8">
          <w:rPr>
            <w:rStyle w:val="a5"/>
            <w:rFonts w:ascii="Times New Roman" w:hAnsi="Times New Roman"/>
            <w:sz w:val="24"/>
            <w:szCs w:val="24"/>
          </w:rPr>
          <w:t>https://sites.google.com/site/festivalmasterstvanovyjvzglad/</w:t>
        </w:r>
      </w:hyperlink>
      <w:r w:rsidRPr="00226FF8">
        <w:rPr>
          <w:rFonts w:ascii="Times New Roman" w:hAnsi="Times New Roman" w:cs="Times New Roman"/>
          <w:sz w:val="24"/>
          <w:szCs w:val="24"/>
        </w:rPr>
        <w:t xml:space="preserve"> </w:t>
      </w:r>
      <w:r w:rsidR="00867753" w:rsidRPr="00226FF8">
        <w:rPr>
          <w:rFonts w:ascii="Times New Roman" w:hAnsi="Times New Roman" w:cs="Times New Roman"/>
          <w:sz w:val="24"/>
          <w:szCs w:val="24"/>
        </w:rPr>
        <w:t>.</w:t>
      </w:r>
    </w:p>
    <w:p w:rsidR="00867753" w:rsidRDefault="00867753" w:rsidP="003F16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155" w:rsidRPr="00226FF8" w:rsidRDefault="00DA0155" w:rsidP="003F16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53" w:rsidRPr="00226FF8" w:rsidRDefault="00867753" w:rsidP="008D5DD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F8">
        <w:rPr>
          <w:rFonts w:ascii="Times New Roman" w:hAnsi="Times New Roman" w:cs="Times New Roman"/>
          <w:b/>
          <w:bCs/>
          <w:sz w:val="24"/>
          <w:szCs w:val="24"/>
        </w:rPr>
        <w:t>Цель и задачи конкурса</w:t>
      </w:r>
    </w:p>
    <w:p w:rsidR="00867753" w:rsidRPr="00226FF8" w:rsidRDefault="00F30D9C" w:rsidP="00F30D9C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D9C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753" w:rsidRPr="00226FF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реализации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образовательной программы дошкольного образования в соответствии с ФГОС ДО. </w:t>
      </w:r>
    </w:p>
    <w:p w:rsidR="00867753" w:rsidRPr="00226FF8" w:rsidRDefault="00F30D9C" w:rsidP="00F30D9C">
      <w:pPr>
        <w:pStyle w:val="a3"/>
        <w:spacing w:after="0" w:line="240" w:lineRule="auto"/>
        <w:ind w:left="862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D9C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753" w:rsidRPr="00226FF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="00867753" w:rsidRPr="00226F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0D9C" w:rsidRPr="00F30D9C" w:rsidRDefault="00F30D9C" w:rsidP="00F30D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D9C">
        <w:rPr>
          <w:rFonts w:ascii="Times New Roman" w:hAnsi="Times New Roman" w:cs="Times New Roman"/>
          <w:bCs/>
          <w:sz w:val="24"/>
          <w:szCs w:val="24"/>
        </w:rPr>
        <w:t>обновление игровой среды для детей раннего возраста</w:t>
      </w:r>
    </w:p>
    <w:p w:rsidR="00F30D9C" w:rsidRPr="00F30D9C" w:rsidRDefault="00F30D9C" w:rsidP="00F30D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D9C">
        <w:rPr>
          <w:rFonts w:ascii="Times New Roman" w:hAnsi="Times New Roman" w:cs="Times New Roman"/>
          <w:bCs/>
          <w:sz w:val="24"/>
          <w:szCs w:val="24"/>
        </w:rPr>
        <w:t>распространение позитивного опыта создания условий для реализации ФГОС Д</w:t>
      </w:r>
      <w:r w:rsidR="00D60CA4">
        <w:rPr>
          <w:rFonts w:ascii="Times New Roman" w:hAnsi="Times New Roman" w:cs="Times New Roman"/>
          <w:bCs/>
          <w:sz w:val="24"/>
          <w:szCs w:val="24"/>
        </w:rPr>
        <w:t>О</w:t>
      </w:r>
      <w:bookmarkStart w:id="0" w:name="_GoBack"/>
      <w:bookmarkEnd w:id="0"/>
      <w:r w:rsidRPr="00F30D9C">
        <w:rPr>
          <w:rFonts w:ascii="Times New Roman" w:hAnsi="Times New Roman" w:cs="Times New Roman"/>
          <w:bCs/>
          <w:sz w:val="24"/>
          <w:szCs w:val="24"/>
        </w:rPr>
        <w:t xml:space="preserve"> в группах детей раннего возраста</w:t>
      </w:r>
    </w:p>
    <w:p w:rsidR="00867753" w:rsidRDefault="00F30D9C" w:rsidP="00F30D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D9C">
        <w:rPr>
          <w:rFonts w:ascii="Times New Roman" w:hAnsi="Times New Roman" w:cs="Times New Roman"/>
          <w:bCs/>
          <w:sz w:val="24"/>
          <w:szCs w:val="24"/>
        </w:rPr>
        <w:t>повышение профессионального мастерства педагогов, создание условий для самореализации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0D9C" w:rsidRDefault="00F30D9C" w:rsidP="003F1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753" w:rsidRPr="00226FF8" w:rsidRDefault="00DA0155" w:rsidP="008D5DD9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867753" w:rsidRPr="00226F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03097" w:rsidRPr="00226FF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67753" w:rsidRPr="00226FF8" w:rsidRDefault="00703097" w:rsidP="003F16C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F8">
        <w:rPr>
          <w:rFonts w:ascii="Times New Roman" w:hAnsi="Times New Roman" w:cs="Times New Roman"/>
          <w:color w:val="000000"/>
          <w:sz w:val="24"/>
          <w:szCs w:val="24"/>
        </w:rPr>
        <w:t>3.1. В Конкурсе могут принять участие педагоги, работающие в государственных образовательных учреждениях всех типов и видов, реализующих образовательную программу дошкольного образования, находящихся в ведении администрации Московского района Санкт-Петербурга, авторы оригинальных игровых пособий для детей раннего возраста, соответствующих критериям конкурса.</w:t>
      </w:r>
    </w:p>
    <w:p w:rsidR="00703097" w:rsidRPr="00226FF8" w:rsidRDefault="00703097" w:rsidP="003F16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6FF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226FF8" w:rsidRPr="00226FF8">
        <w:rPr>
          <w:rFonts w:ascii="Times New Roman" w:hAnsi="Times New Roman" w:cs="Times New Roman"/>
          <w:color w:val="000000"/>
          <w:sz w:val="24"/>
          <w:szCs w:val="24"/>
        </w:rPr>
        <w:t>На Конкурс может быть представлено по одному пособию от автора.</w:t>
      </w:r>
    </w:p>
    <w:p w:rsidR="00867753" w:rsidRPr="00226FF8" w:rsidRDefault="00867753" w:rsidP="003F16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7753" w:rsidRPr="00226FF8" w:rsidRDefault="00867753" w:rsidP="003F16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7753" w:rsidRPr="00226FF8" w:rsidRDefault="00867753" w:rsidP="008D5DD9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03097" w:rsidRPr="00226FF8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DA0155">
        <w:rPr>
          <w:rFonts w:ascii="Times New Roman" w:hAnsi="Times New Roman" w:cs="Times New Roman"/>
          <w:b/>
          <w:sz w:val="24"/>
          <w:szCs w:val="24"/>
        </w:rPr>
        <w:t>к</w:t>
      </w:r>
      <w:r w:rsidR="00703097" w:rsidRPr="00226FF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67753" w:rsidRPr="00226FF8" w:rsidRDefault="00867753" w:rsidP="003F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F8">
        <w:rPr>
          <w:rFonts w:ascii="Times New Roman" w:hAnsi="Times New Roman" w:cs="Times New Roman"/>
          <w:sz w:val="24"/>
          <w:szCs w:val="24"/>
        </w:rPr>
        <w:t xml:space="preserve">      </w:t>
      </w:r>
      <w:r w:rsidR="00226FF8" w:rsidRPr="00226FF8">
        <w:rPr>
          <w:rFonts w:ascii="Times New Roman" w:hAnsi="Times New Roman" w:cs="Times New Roman"/>
          <w:sz w:val="24"/>
          <w:szCs w:val="24"/>
        </w:rPr>
        <w:t>Конкурс проводится с 17</w:t>
      </w:r>
      <w:r w:rsidR="008D5DD9">
        <w:rPr>
          <w:rFonts w:ascii="Times New Roman" w:hAnsi="Times New Roman" w:cs="Times New Roman"/>
          <w:sz w:val="24"/>
          <w:szCs w:val="24"/>
        </w:rPr>
        <w:t xml:space="preserve"> </w:t>
      </w:r>
      <w:r w:rsidR="00226FF8" w:rsidRPr="00226FF8">
        <w:rPr>
          <w:rFonts w:ascii="Times New Roman" w:hAnsi="Times New Roman" w:cs="Times New Roman"/>
          <w:sz w:val="24"/>
          <w:szCs w:val="24"/>
        </w:rPr>
        <w:t>по 2</w:t>
      </w:r>
      <w:r w:rsidR="008D5DD9">
        <w:rPr>
          <w:rFonts w:ascii="Times New Roman" w:hAnsi="Times New Roman" w:cs="Times New Roman"/>
          <w:sz w:val="24"/>
          <w:szCs w:val="24"/>
        </w:rPr>
        <w:t>6</w:t>
      </w:r>
      <w:r w:rsidR="00226FF8" w:rsidRPr="00226FF8">
        <w:rPr>
          <w:rFonts w:ascii="Times New Roman" w:hAnsi="Times New Roman" w:cs="Times New Roman"/>
          <w:sz w:val="24"/>
          <w:szCs w:val="24"/>
        </w:rPr>
        <w:t xml:space="preserve"> апреля 2017 года.</w:t>
      </w:r>
    </w:p>
    <w:p w:rsidR="008D5DD9" w:rsidRPr="008D5DD9" w:rsidRDefault="008D5DD9" w:rsidP="00226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D9">
        <w:rPr>
          <w:rFonts w:ascii="Times New Roman" w:hAnsi="Times New Roman" w:cs="Times New Roman"/>
          <w:b/>
          <w:sz w:val="24"/>
          <w:szCs w:val="24"/>
        </w:rPr>
        <w:t>Первый (заочный) тур</w:t>
      </w:r>
    </w:p>
    <w:p w:rsidR="00226FF8" w:rsidRDefault="00226FF8" w:rsidP="0022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F8">
        <w:rPr>
          <w:rFonts w:ascii="Times New Roman" w:hAnsi="Times New Roman" w:cs="Times New Roman"/>
          <w:sz w:val="24"/>
          <w:szCs w:val="24"/>
        </w:rPr>
        <w:t>17 апреля прием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D9">
        <w:rPr>
          <w:rFonts w:ascii="Times New Roman" w:hAnsi="Times New Roman" w:cs="Times New Roman"/>
          <w:sz w:val="24"/>
          <w:szCs w:val="24"/>
        </w:rPr>
        <w:t xml:space="preserve">согласно Приложению 1 </w:t>
      </w:r>
      <w:r w:rsidRPr="00226FF8">
        <w:rPr>
          <w:rFonts w:ascii="Times New Roman" w:hAnsi="Times New Roman" w:cs="Times New Roman"/>
          <w:sz w:val="24"/>
          <w:szCs w:val="24"/>
        </w:rPr>
        <w:t>(сканированный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с подписью руководителя и печатью) и конкурсных материалов </w:t>
      </w:r>
      <w:r w:rsidRPr="00226FF8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8D5DD9">
        <w:rPr>
          <w:rFonts w:ascii="Times New Roman" w:hAnsi="Times New Roman" w:cs="Times New Roman"/>
          <w:sz w:val="24"/>
          <w:szCs w:val="24"/>
        </w:rPr>
        <w:t xml:space="preserve"> </w:t>
      </w:r>
      <w:r w:rsidRPr="00226FF8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="00DA0155" w:rsidRPr="00E37736">
          <w:rPr>
            <w:rStyle w:val="a5"/>
            <w:rFonts w:ascii="Times New Roman" w:hAnsi="Times New Roman"/>
            <w:sz w:val="24"/>
            <w:szCs w:val="24"/>
          </w:rPr>
          <w:t>ly4shiepedagogi@gmail.com</w:t>
        </w:r>
      </w:hyperlink>
      <w:r w:rsidR="00DA0155" w:rsidRPr="00DA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55" w:rsidRPr="00DA0155" w:rsidRDefault="00DA0155" w:rsidP="0022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техническая экспертиза и размещение конкурсных работ на сайте.</w:t>
      </w:r>
    </w:p>
    <w:p w:rsidR="00226FF8" w:rsidRDefault="00226FF8" w:rsidP="0022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F8">
        <w:rPr>
          <w:rFonts w:ascii="Times New Roman" w:hAnsi="Times New Roman" w:cs="Times New Roman"/>
          <w:sz w:val="24"/>
          <w:szCs w:val="24"/>
        </w:rPr>
        <w:t xml:space="preserve">С </w:t>
      </w:r>
      <w:r w:rsidR="008D5DD9">
        <w:rPr>
          <w:rFonts w:ascii="Times New Roman" w:hAnsi="Times New Roman" w:cs="Times New Roman"/>
          <w:sz w:val="24"/>
          <w:szCs w:val="24"/>
        </w:rPr>
        <w:t>1</w:t>
      </w:r>
      <w:r w:rsidR="00DA0155">
        <w:rPr>
          <w:rFonts w:ascii="Times New Roman" w:hAnsi="Times New Roman" w:cs="Times New Roman"/>
          <w:sz w:val="24"/>
          <w:szCs w:val="24"/>
        </w:rPr>
        <w:t>9</w:t>
      </w:r>
      <w:r w:rsidRPr="00226FF8">
        <w:rPr>
          <w:rFonts w:ascii="Times New Roman" w:hAnsi="Times New Roman" w:cs="Times New Roman"/>
          <w:sz w:val="24"/>
          <w:szCs w:val="24"/>
        </w:rPr>
        <w:t xml:space="preserve"> по </w:t>
      </w:r>
      <w:r w:rsidR="008D5DD9">
        <w:rPr>
          <w:rFonts w:ascii="Times New Roman" w:hAnsi="Times New Roman" w:cs="Times New Roman"/>
          <w:sz w:val="24"/>
          <w:szCs w:val="24"/>
        </w:rPr>
        <w:t xml:space="preserve">21 </w:t>
      </w:r>
      <w:r w:rsidR="0060373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26FF8">
        <w:rPr>
          <w:rFonts w:ascii="Times New Roman" w:hAnsi="Times New Roman" w:cs="Times New Roman"/>
          <w:sz w:val="24"/>
          <w:szCs w:val="24"/>
        </w:rPr>
        <w:t>проводится экспертиза конкурсных работ.</w:t>
      </w:r>
    </w:p>
    <w:p w:rsidR="008D5DD9" w:rsidRPr="008D5DD9" w:rsidRDefault="008D5DD9" w:rsidP="00226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D9">
        <w:rPr>
          <w:rFonts w:ascii="Times New Roman" w:hAnsi="Times New Roman" w:cs="Times New Roman"/>
          <w:b/>
          <w:sz w:val="24"/>
          <w:szCs w:val="24"/>
        </w:rPr>
        <w:t>Второй (очный) тур</w:t>
      </w:r>
    </w:p>
    <w:p w:rsidR="008D5DD9" w:rsidRDefault="008D5DD9" w:rsidP="0022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мастер-класс по изготовлению и применению игровых пособий, успешно прошедших заочный тур.</w:t>
      </w:r>
    </w:p>
    <w:p w:rsidR="008D5DD9" w:rsidRDefault="008D5DD9" w:rsidP="0022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D9" w:rsidRDefault="008D5DD9" w:rsidP="008D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D9">
        <w:rPr>
          <w:rFonts w:ascii="Times New Roman" w:hAnsi="Times New Roman" w:cs="Times New Roman"/>
          <w:b/>
          <w:sz w:val="24"/>
          <w:szCs w:val="24"/>
        </w:rPr>
        <w:t>5. Процедура подачи работ для участия в конкурсе:</w:t>
      </w:r>
    </w:p>
    <w:p w:rsidR="008D5DD9" w:rsidRPr="008D5DD9" w:rsidRDefault="008D5DD9" w:rsidP="0022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 xml:space="preserve">5.1 </w:t>
      </w:r>
      <w:r w:rsidRPr="00226FF8">
        <w:rPr>
          <w:rFonts w:ascii="Times New Roman" w:hAnsi="Times New Roman" w:cs="Times New Roman"/>
          <w:color w:val="000000"/>
          <w:sz w:val="24"/>
          <w:szCs w:val="24"/>
        </w:rPr>
        <w:t>На Конкурс может быть представлено по одному пособию от автора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 xml:space="preserve">5.2 Для участия в Конкурсе необходимо представить следующие материалы: </w:t>
      </w:r>
    </w:p>
    <w:p w:rsidR="00676454" w:rsidRDefault="008D5DD9" w:rsidP="0067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•</w:t>
      </w:r>
      <w:r w:rsidRPr="008D5DD9">
        <w:rPr>
          <w:rFonts w:ascii="Times New Roman" w:hAnsi="Times New Roman" w:cs="Times New Roman"/>
          <w:sz w:val="24"/>
          <w:szCs w:val="24"/>
        </w:rPr>
        <w:tab/>
        <w:t>заявка согласно Приложению №1 к Положению о Конкурсе (в электронном виде);</w:t>
      </w:r>
    </w:p>
    <w:p w:rsidR="008D5DD9" w:rsidRPr="008D5DD9" w:rsidRDefault="00F30D9C" w:rsidP="00676454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</w:t>
      </w:r>
      <w:r w:rsidR="008D5DD9" w:rsidRPr="008D5DD9">
        <w:rPr>
          <w:rFonts w:ascii="Times New Roman" w:hAnsi="Times New Roman" w:cs="Times New Roman"/>
          <w:sz w:val="24"/>
          <w:szCs w:val="24"/>
        </w:rPr>
        <w:t xml:space="preserve">, </w:t>
      </w:r>
      <w:r w:rsidR="00676454">
        <w:rPr>
          <w:rFonts w:ascii="Times New Roman" w:hAnsi="Times New Roman" w:cs="Times New Roman"/>
          <w:sz w:val="24"/>
          <w:szCs w:val="24"/>
        </w:rPr>
        <w:t>отображающие внешний вид и особенности пособия, а также использование пособия детьми;</w:t>
      </w: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•</w:t>
      </w:r>
      <w:r w:rsidRPr="008D5DD9">
        <w:rPr>
          <w:rFonts w:ascii="Times New Roman" w:hAnsi="Times New Roman" w:cs="Times New Roman"/>
          <w:sz w:val="24"/>
          <w:szCs w:val="24"/>
        </w:rPr>
        <w:tab/>
      </w:r>
      <w:r w:rsidR="00676454">
        <w:rPr>
          <w:rFonts w:ascii="Times New Roman" w:hAnsi="Times New Roman" w:cs="Times New Roman"/>
          <w:sz w:val="24"/>
          <w:szCs w:val="24"/>
        </w:rPr>
        <w:t>Паспорт игрового пособия (согласно Приложению № 2).</w:t>
      </w:r>
    </w:p>
    <w:p w:rsidR="00676454" w:rsidRDefault="00676454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Конкурсные материалы представляются в электронном виде.</w:t>
      </w:r>
    </w:p>
    <w:p w:rsidR="00676454" w:rsidRDefault="00676454" w:rsidP="0067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54" w:rsidRPr="00676454" w:rsidRDefault="00676454" w:rsidP="0067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54">
        <w:rPr>
          <w:rFonts w:ascii="Times New Roman" w:hAnsi="Times New Roman" w:cs="Times New Roman"/>
          <w:sz w:val="24"/>
          <w:szCs w:val="24"/>
        </w:rPr>
        <w:t>Техническая экспертиза по отбору конкурсных работ:</w:t>
      </w:r>
    </w:p>
    <w:p w:rsidR="00676454" w:rsidRPr="00676454" w:rsidRDefault="00676454" w:rsidP="0067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54">
        <w:rPr>
          <w:rFonts w:ascii="Times New Roman" w:hAnsi="Times New Roman" w:cs="Times New Roman"/>
          <w:sz w:val="24"/>
          <w:szCs w:val="24"/>
        </w:rPr>
        <w:t>•</w:t>
      </w:r>
      <w:r w:rsidRPr="00676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безопасность использования игрового пособия</w:t>
      </w:r>
    </w:p>
    <w:p w:rsidR="00676454" w:rsidRPr="008D5DD9" w:rsidRDefault="00676454" w:rsidP="0067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676454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8D5DD9">
        <w:rPr>
          <w:rFonts w:ascii="Times New Roman" w:hAnsi="Times New Roman" w:cs="Times New Roman"/>
          <w:sz w:val="24"/>
          <w:szCs w:val="24"/>
        </w:rPr>
        <w:t xml:space="preserve"> отражающие образовательный процесс в образовательных учреждениях Московского района Санкт-Петербурга.</w:t>
      </w: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•</w:t>
      </w:r>
      <w:r w:rsidRPr="008D5DD9">
        <w:rPr>
          <w:rFonts w:ascii="Times New Roman" w:hAnsi="Times New Roman" w:cs="Times New Roman"/>
          <w:sz w:val="24"/>
          <w:szCs w:val="24"/>
        </w:rPr>
        <w:tab/>
      </w:r>
      <w:r w:rsidR="00676454">
        <w:rPr>
          <w:rFonts w:ascii="Times New Roman" w:hAnsi="Times New Roman" w:cs="Times New Roman"/>
          <w:sz w:val="24"/>
          <w:szCs w:val="24"/>
        </w:rPr>
        <w:t>оригинальность авторской идеи</w:t>
      </w:r>
      <w:r w:rsidRPr="008D5DD9">
        <w:rPr>
          <w:rFonts w:ascii="Times New Roman" w:hAnsi="Times New Roman" w:cs="Times New Roman"/>
          <w:sz w:val="24"/>
          <w:szCs w:val="24"/>
        </w:rPr>
        <w:t>;</w:t>
      </w: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•</w:t>
      </w:r>
      <w:r w:rsidRPr="008D5DD9">
        <w:rPr>
          <w:rFonts w:ascii="Times New Roman" w:hAnsi="Times New Roman" w:cs="Times New Roman"/>
          <w:sz w:val="24"/>
          <w:szCs w:val="24"/>
        </w:rPr>
        <w:tab/>
      </w:r>
      <w:r w:rsidR="00676454">
        <w:rPr>
          <w:rFonts w:ascii="Times New Roman" w:hAnsi="Times New Roman" w:cs="Times New Roman"/>
          <w:sz w:val="24"/>
          <w:szCs w:val="24"/>
        </w:rPr>
        <w:t>наличие собственного игрового алгоритма или индивидуального игрового решения;</w:t>
      </w: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•</w:t>
      </w:r>
      <w:r w:rsidRPr="008D5DD9">
        <w:rPr>
          <w:rFonts w:ascii="Times New Roman" w:hAnsi="Times New Roman" w:cs="Times New Roman"/>
          <w:sz w:val="24"/>
          <w:szCs w:val="24"/>
        </w:rPr>
        <w:tab/>
      </w:r>
      <w:r w:rsidR="00676454" w:rsidRPr="008D5DD9">
        <w:rPr>
          <w:rFonts w:ascii="Times New Roman" w:hAnsi="Times New Roman" w:cs="Times New Roman"/>
          <w:sz w:val="24"/>
          <w:szCs w:val="24"/>
        </w:rPr>
        <w:t>профессиональная цен</w:t>
      </w:r>
      <w:r w:rsidR="00676454">
        <w:rPr>
          <w:rFonts w:ascii="Times New Roman" w:hAnsi="Times New Roman" w:cs="Times New Roman"/>
          <w:sz w:val="24"/>
          <w:szCs w:val="24"/>
        </w:rPr>
        <w:t>ность представленного материала</w:t>
      </w:r>
      <w:r w:rsidR="00504393">
        <w:rPr>
          <w:rFonts w:ascii="Times New Roman" w:hAnsi="Times New Roman" w:cs="Times New Roman"/>
          <w:sz w:val="24"/>
          <w:szCs w:val="24"/>
        </w:rPr>
        <w:t>;</w:t>
      </w: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•</w:t>
      </w:r>
      <w:r w:rsidRPr="008D5DD9">
        <w:rPr>
          <w:rFonts w:ascii="Times New Roman" w:hAnsi="Times New Roman" w:cs="Times New Roman"/>
          <w:sz w:val="24"/>
          <w:szCs w:val="24"/>
        </w:rPr>
        <w:tab/>
      </w:r>
      <w:r w:rsidR="00676454">
        <w:rPr>
          <w:rFonts w:ascii="Times New Roman" w:hAnsi="Times New Roman" w:cs="Times New Roman"/>
          <w:sz w:val="24"/>
          <w:szCs w:val="24"/>
        </w:rPr>
        <w:t>соответствие возрастным и психологическим особенностям детей раннего возраста</w:t>
      </w:r>
      <w:r w:rsidRPr="008D5DD9">
        <w:rPr>
          <w:rFonts w:ascii="Times New Roman" w:hAnsi="Times New Roman" w:cs="Times New Roman"/>
          <w:sz w:val="24"/>
          <w:szCs w:val="24"/>
        </w:rPr>
        <w:t>;</w:t>
      </w: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•</w:t>
      </w:r>
      <w:r w:rsidRPr="008D5DD9">
        <w:rPr>
          <w:rFonts w:ascii="Times New Roman" w:hAnsi="Times New Roman" w:cs="Times New Roman"/>
          <w:sz w:val="24"/>
          <w:szCs w:val="24"/>
        </w:rPr>
        <w:tab/>
      </w:r>
      <w:r w:rsidR="00504393">
        <w:rPr>
          <w:rFonts w:ascii="Times New Roman" w:hAnsi="Times New Roman" w:cs="Times New Roman"/>
          <w:sz w:val="24"/>
          <w:szCs w:val="24"/>
        </w:rPr>
        <w:t>эстетическая привлекательность и качество изготовления пособия</w:t>
      </w:r>
      <w:r w:rsidR="004F4A54">
        <w:rPr>
          <w:rFonts w:ascii="Times New Roman" w:hAnsi="Times New Roman" w:cs="Times New Roman"/>
          <w:sz w:val="24"/>
          <w:szCs w:val="24"/>
        </w:rPr>
        <w:t>.</w:t>
      </w: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D9" w:rsidRPr="008D5DD9" w:rsidRDefault="008D5DD9" w:rsidP="008D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D9">
        <w:rPr>
          <w:rFonts w:ascii="Times New Roman" w:hAnsi="Times New Roman" w:cs="Times New Roman"/>
          <w:sz w:val="24"/>
          <w:szCs w:val="24"/>
        </w:rPr>
        <w:t>5.3 Конкурсные работы размещается на сайте</w:t>
      </w:r>
      <w:r w:rsidR="004F4A54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8D5DD9">
        <w:rPr>
          <w:rFonts w:ascii="Times New Roman" w:hAnsi="Times New Roman" w:cs="Times New Roman"/>
          <w:sz w:val="24"/>
          <w:szCs w:val="24"/>
        </w:rPr>
        <w:t xml:space="preserve"> </w:t>
      </w:r>
      <w:r w:rsidR="004F4A54">
        <w:rPr>
          <w:rFonts w:ascii="Times New Roman" w:hAnsi="Times New Roman" w:cs="Times New Roman"/>
          <w:sz w:val="24"/>
          <w:szCs w:val="24"/>
        </w:rPr>
        <w:t>«Новый взгляд»</w:t>
      </w:r>
      <w:r w:rsidRPr="008D5DD9">
        <w:rPr>
          <w:rFonts w:ascii="Times New Roman" w:hAnsi="Times New Roman" w:cs="Times New Roman"/>
          <w:sz w:val="24"/>
          <w:szCs w:val="24"/>
        </w:rPr>
        <w:t xml:space="preserve"> (либо отклоняются от размещения) после проведения технической экспертизы.</w:t>
      </w:r>
    </w:p>
    <w:p w:rsidR="008D5DD9" w:rsidRDefault="008D5DD9" w:rsidP="00226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54" w:rsidRPr="004F4A54" w:rsidRDefault="004F4A54" w:rsidP="004F4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54">
        <w:rPr>
          <w:rFonts w:ascii="Times New Roman" w:hAnsi="Times New Roman" w:cs="Times New Roman"/>
          <w:b/>
          <w:sz w:val="24"/>
          <w:szCs w:val="24"/>
        </w:rPr>
        <w:t>6. Конкурсная комиссия.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 xml:space="preserve">6.1. Для проведения экспертизы, обобщения ее результатов создается конкурсная комиссия, в состав которой входят председатель, секретарь и члены (состав конкурсной комиссии см.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4A54">
        <w:rPr>
          <w:rFonts w:ascii="Times New Roman" w:hAnsi="Times New Roman" w:cs="Times New Roman"/>
          <w:sz w:val="24"/>
          <w:szCs w:val="24"/>
        </w:rPr>
        <w:t>).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6.2. Функции конкурсной комиссии: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проведение экспертизы конкурсных материалов заочного и очного тура Конкурса;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формирование списка победителей и лауреатов, конкурса;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внесение предложений по распространению передового педагогического опыта участников Конкурса.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6.3. Председатель конкурсной комиссии обязан: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проводить заседания конкурсной комиссии;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осуществлять контроль за соблюдением настоящего Положения;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консультировать членов конкурсной комиссии по вопросам содержания конкурса;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руководить деятельностью конкурсной комиссии;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распределять обязанности между членами конкурсной комиссии;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определять порядок деятельности конкурсной комиссии, процедуру принятия решения и форму протокола.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6.4. Члены конкурсной комиссии обязаны: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соблюдать настоящее Положение;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заполнять экспертные листы по результатам проведенных экспертиз;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•</w:t>
      </w:r>
      <w:r w:rsidRPr="004F4A54">
        <w:rPr>
          <w:rFonts w:ascii="Times New Roman" w:hAnsi="Times New Roman" w:cs="Times New Roman"/>
          <w:sz w:val="24"/>
          <w:szCs w:val="24"/>
        </w:rPr>
        <w:tab/>
        <w:t>не использовать после завершения конкурса представленные в нем материалы без разрешения участников Конкурса.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6.5. Конкурсная комиссия правомочна принимать решения, если на заседании присутствуют более половины ее списочного состава.</w:t>
      </w:r>
    </w:p>
    <w:p w:rsidR="004F4A54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6.6. Заполненные членами конкурсной комиссии экспертные листы архивируются председателем конкурсной комиссии и могут быть подвергнуты анализу после завершения Конкурса.</w:t>
      </w:r>
    </w:p>
    <w:p w:rsidR="008D5DD9" w:rsidRPr="004F4A54" w:rsidRDefault="004F4A54" w:rsidP="004F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6.7. Председателю, секретарю и членам комиссии запрещается проводить экспертизу конкурсных материалов в случае, если они работают в одном дошкольном образовательном учреждении с конкурсантом.</w:t>
      </w:r>
    </w:p>
    <w:p w:rsidR="00867753" w:rsidRPr="00226FF8" w:rsidRDefault="00867753" w:rsidP="003F1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753" w:rsidRPr="00226FF8" w:rsidRDefault="004F4A54" w:rsidP="004F4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7753" w:rsidRPr="00226FF8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4F4A54" w:rsidRPr="004F4A54" w:rsidRDefault="004F4A54" w:rsidP="004F4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54">
        <w:rPr>
          <w:rFonts w:ascii="Times New Roman" w:hAnsi="Times New Roman" w:cs="Times New Roman"/>
          <w:sz w:val="24"/>
          <w:szCs w:val="24"/>
        </w:rPr>
        <w:t>По результатам конкурса конкурсная комиссия определяет победителей, лауреатов и дипломантов конкурса. Победители награждаются дипломами победителей, лауреаты – дипломами лауреатов, дипломанты – дипломами дипломантов.</w:t>
      </w:r>
    </w:p>
    <w:p w:rsidR="00867753" w:rsidRPr="00226FF8" w:rsidRDefault="004F4A54" w:rsidP="004F4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Pr="004F4A54">
        <w:rPr>
          <w:rFonts w:ascii="Times New Roman" w:hAnsi="Times New Roman" w:cs="Times New Roman"/>
          <w:sz w:val="24"/>
          <w:szCs w:val="24"/>
        </w:rPr>
        <w:t xml:space="preserve"> может дополнительно отметить материалы, не прошедшие конкурсный отбор, но имеющие практическую значимость.</w:t>
      </w:r>
    </w:p>
    <w:sectPr w:rsidR="00867753" w:rsidRPr="00226FF8" w:rsidSect="003F16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AA5"/>
    <w:multiLevelType w:val="hybridMultilevel"/>
    <w:tmpl w:val="C4B03D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E8E6DF4"/>
    <w:multiLevelType w:val="multilevel"/>
    <w:tmpl w:val="876E0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2043BC3"/>
    <w:multiLevelType w:val="hybridMultilevel"/>
    <w:tmpl w:val="E0E698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B66A4C"/>
    <w:multiLevelType w:val="hybridMultilevel"/>
    <w:tmpl w:val="4BB8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4E0F"/>
    <w:multiLevelType w:val="hybridMultilevel"/>
    <w:tmpl w:val="A7DC3456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4D794D"/>
    <w:multiLevelType w:val="hybridMultilevel"/>
    <w:tmpl w:val="B038D912"/>
    <w:lvl w:ilvl="0" w:tplc="041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3F642A01"/>
    <w:multiLevelType w:val="hybridMultilevel"/>
    <w:tmpl w:val="4514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3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A7845DA"/>
    <w:multiLevelType w:val="hybridMultilevel"/>
    <w:tmpl w:val="8D20967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D37DF5"/>
    <w:multiLevelType w:val="hybridMultilevel"/>
    <w:tmpl w:val="EE689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B68A9"/>
    <w:multiLevelType w:val="hybridMultilevel"/>
    <w:tmpl w:val="D5DABE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2E"/>
    <w:rsid w:val="000548B5"/>
    <w:rsid w:val="000E6208"/>
    <w:rsid w:val="0010415A"/>
    <w:rsid w:val="0010517B"/>
    <w:rsid w:val="001509B8"/>
    <w:rsid w:val="00194539"/>
    <w:rsid w:val="001F5651"/>
    <w:rsid w:val="00204C2E"/>
    <w:rsid w:val="00226FF8"/>
    <w:rsid w:val="00231AA8"/>
    <w:rsid w:val="002D1710"/>
    <w:rsid w:val="00313E75"/>
    <w:rsid w:val="003723EB"/>
    <w:rsid w:val="00382006"/>
    <w:rsid w:val="003A3E50"/>
    <w:rsid w:val="003B2722"/>
    <w:rsid w:val="003B7F83"/>
    <w:rsid w:val="003F16CD"/>
    <w:rsid w:val="00402FA8"/>
    <w:rsid w:val="00443CF6"/>
    <w:rsid w:val="00474677"/>
    <w:rsid w:val="004F33DC"/>
    <w:rsid w:val="004F4A54"/>
    <w:rsid w:val="00504393"/>
    <w:rsid w:val="00516408"/>
    <w:rsid w:val="0055142E"/>
    <w:rsid w:val="00554B64"/>
    <w:rsid w:val="00555586"/>
    <w:rsid w:val="00574514"/>
    <w:rsid w:val="00603737"/>
    <w:rsid w:val="00647867"/>
    <w:rsid w:val="006720EB"/>
    <w:rsid w:val="00676454"/>
    <w:rsid w:val="006F46C9"/>
    <w:rsid w:val="006F5F22"/>
    <w:rsid w:val="00703097"/>
    <w:rsid w:val="0077165E"/>
    <w:rsid w:val="00780A4B"/>
    <w:rsid w:val="00796B87"/>
    <w:rsid w:val="007C0D3F"/>
    <w:rsid w:val="0080029F"/>
    <w:rsid w:val="008042C1"/>
    <w:rsid w:val="00867753"/>
    <w:rsid w:val="00874BAD"/>
    <w:rsid w:val="008D5DD9"/>
    <w:rsid w:val="008F6BC8"/>
    <w:rsid w:val="009C1AFF"/>
    <w:rsid w:val="009D3D59"/>
    <w:rsid w:val="00A0693D"/>
    <w:rsid w:val="00A46D6C"/>
    <w:rsid w:val="00A519B4"/>
    <w:rsid w:val="00A97ED6"/>
    <w:rsid w:val="00AA46EE"/>
    <w:rsid w:val="00AB0FE1"/>
    <w:rsid w:val="00AB11CA"/>
    <w:rsid w:val="00AC05CA"/>
    <w:rsid w:val="00AC5B9B"/>
    <w:rsid w:val="00AD1C56"/>
    <w:rsid w:val="00AE6346"/>
    <w:rsid w:val="00B0295B"/>
    <w:rsid w:val="00B05246"/>
    <w:rsid w:val="00B3424D"/>
    <w:rsid w:val="00BB3387"/>
    <w:rsid w:val="00BB5AD0"/>
    <w:rsid w:val="00BC2FFC"/>
    <w:rsid w:val="00C27881"/>
    <w:rsid w:val="00C373B6"/>
    <w:rsid w:val="00CF3E05"/>
    <w:rsid w:val="00D60CA4"/>
    <w:rsid w:val="00D76A26"/>
    <w:rsid w:val="00DA0155"/>
    <w:rsid w:val="00DD57FE"/>
    <w:rsid w:val="00E234B9"/>
    <w:rsid w:val="00E400C9"/>
    <w:rsid w:val="00E56731"/>
    <w:rsid w:val="00E73552"/>
    <w:rsid w:val="00EA6C60"/>
    <w:rsid w:val="00ED4949"/>
    <w:rsid w:val="00EE4A1D"/>
    <w:rsid w:val="00F04860"/>
    <w:rsid w:val="00F1594E"/>
    <w:rsid w:val="00F30D9C"/>
    <w:rsid w:val="00F46C83"/>
    <w:rsid w:val="00FD1048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ADFAA-AB2E-44D2-ABFF-CB2258F2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42E"/>
    <w:pPr>
      <w:ind w:left="720"/>
    </w:pPr>
  </w:style>
  <w:style w:type="character" w:styleId="a4">
    <w:name w:val="Strong"/>
    <w:uiPriority w:val="99"/>
    <w:qFormat/>
    <w:rsid w:val="00874BAD"/>
    <w:rPr>
      <w:rFonts w:cs="Times New Roman"/>
      <w:b/>
      <w:bCs/>
    </w:rPr>
  </w:style>
  <w:style w:type="character" w:styleId="a5">
    <w:name w:val="Hyperlink"/>
    <w:uiPriority w:val="99"/>
    <w:rsid w:val="00874BA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164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4shiepedagogi@gmail.com" TargetMode="External"/><Relationship Id="rId5" Type="http://schemas.openxmlformats.org/officeDocument/2006/relationships/hyperlink" Target="https://sites.google.com/site/festivalmasterstvanovyjvzgl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28</cp:revision>
  <cp:lastPrinted>2017-03-29T13:02:00Z</cp:lastPrinted>
  <dcterms:created xsi:type="dcterms:W3CDTF">2012-01-10T14:39:00Z</dcterms:created>
  <dcterms:modified xsi:type="dcterms:W3CDTF">2017-03-29T13:04:00Z</dcterms:modified>
</cp:coreProperties>
</file>